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92" w:rsidRPr="000B4724" w:rsidRDefault="00310A92" w:rsidP="00310A92">
      <w:pPr>
        <w:shd w:val="clear" w:color="auto" w:fill="FFFFFF"/>
        <w:spacing w:after="0" w:line="240" w:lineRule="auto"/>
        <w:jc w:val="center"/>
        <w:rPr>
          <w:rFonts w:ascii="Calibri" w:eastAsia="Times New Roman" w:hAnsi="Calibri" w:cs="Calibri"/>
          <w:color w:val="000000"/>
        </w:rPr>
      </w:pPr>
      <w:r w:rsidRPr="000B4724">
        <w:rPr>
          <w:rFonts w:ascii="Times New Roman" w:eastAsia="Times New Roman" w:hAnsi="Times New Roman" w:cs="Times New Roman"/>
          <w:b/>
          <w:bCs/>
          <w:color w:val="212529"/>
          <w:sz w:val="44"/>
          <w:szCs w:val="44"/>
        </w:rPr>
        <w:t>Профилактика гриппа и ОРВИ в ДОУ</w:t>
      </w:r>
      <w:r>
        <w:rPr>
          <w:rFonts w:ascii="Times New Roman" w:eastAsia="Times New Roman" w:hAnsi="Times New Roman" w:cs="Times New Roman"/>
          <w:b/>
          <w:bCs/>
          <w:color w:val="212529"/>
          <w:sz w:val="44"/>
          <w:szCs w:val="44"/>
        </w:rPr>
        <w:t>.</w:t>
      </w:r>
    </w:p>
    <w:p w:rsidR="00310A92" w:rsidRPr="000B4724" w:rsidRDefault="00310A92" w:rsidP="00310A92">
      <w:pPr>
        <w:shd w:val="clear" w:color="auto" w:fill="FFFFFF"/>
        <w:spacing w:after="0" w:line="240" w:lineRule="auto"/>
        <w:rPr>
          <w:rFonts w:ascii="Calibri" w:eastAsia="Times New Roman" w:hAnsi="Calibri" w:cs="Calibri"/>
          <w:color w:val="000000"/>
        </w:rPr>
      </w:pPr>
      <w:r w:rsidRPr="000B4724">
        <w:rPr>
          <w:rFonts w:ascii="Times New Roman" w:eastAsia="Times New Roman" w:hAnsi="Times New Roman" w:cs="Times New Roman"/>
          <w:color w:val="212529"/>
          <w:sz w:val="24"/>
          <w:szCs w:val="24"/>
        </w:rPr>
        <w:t> </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310A92">
        <w:rPr>
          <w:rFonts w:ascii="Times New Roman" w:eastAsia="Times New Roman" w:hAnsi="Times New Roman" w:cs="Times New Roman"/>
          <w:sz w:val="28"/>
          <w:szCs w:val="24"/>
        </w:rPr>
        <w:t>парагриппа</w:t>
      </w:r>
      <w:proofErr w:type="spellEnd"/>
      <w:r w:rsidRPr="00310A92">
        <w:rPr>
          <w:rFonts w:ascii="Times New Roman" w:eastAsia="Times New Roman" w:hAnsi="Times New Roman" w:cs="Times New Roman"/>
          <w:sz w:val="28"/>
          <w:szCs w:val="24"/>
        </w:rPr>
        <w:t xml:space="preserve">, аденовирусы, </w:t>
      </w:r>
      <w:proofErr w:type="spellStart"/>
      <w:r w:rsidRPr="00310A92">
        <w:rPr>
          <w:rFonts w:ascii="Times New Roman" w:eastAsia="Times New Roman" w:hAnsi="Times New Roman" w:cs="Times New Roman"/>
          <w:sz w:val="28"/>
          <w:szCs w:val="24"/>
        </w:rPr>
        <w:t>риновирусы</w:t>
      </w:r>
      <w:proofErr w:type="spellEnd"/>
      <w:r w:rsidRPr="00310A92">
        <w:rPr>
          <w:rFonts w:ascii="Times New Roman" w:eastAsia="Times New Roman" w:hAnsi="Times New Roman" w:cs="Times New Roman"/>
          <w:sz w:val="28"/>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310A92">
        <w:rPr>
          <w:rFonts w:ascii="Times New Roman" w:eastAsia="Times New Roman" w:hAnsi="Times New Roman" w:cs="Times New Roman"/>
          <w:sz w:val="28"/>
          <w:szCs w:val="24"/>
        </w:rPr>
        <w:t>у</w:t>
      </w:r>
      <w:proofErr w:type="gramEnd"/>
      <w:r w:rsidRPr="00310A92">
        <w:rPr>
          <w:rFonts w:ascii="Times New Roman" w:eastAsia="Times New Roman" w:hAnsi="Times New Roman" w:cs="Times New Roman"/>
          <w:sz w:val="28"/>
          <w:szCs w:val="24"/>
        </w:rPr>
        <w:t xml:space="preserve"> имеющих многочисленные контакты в детских дошкольных учреждениях и школах.</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Пути передачи инфекции: </w:t>
      </w:r>
      <w:proofErr w:type="gramStart"/>
      <w:r w:rsidRPr="00310A92">
        <w:rPr>
          <w:rFonts w:ascii="Times New Roman" w:eastAsia="Times New Roman" w:hAnsi="Times New Roman" w:cs="Times New Roman"/>
          <w:sz w:val="28"/>
          <w:szCs w:val="24"/>
        </w:rPr>
        <w:t>воздушно-капельный</w:t>
      </w:r>
      <w:proofErr w:type="gramEnd"/>
      <w:r w:rsidRPr="00310A92">
        <w:rPr>
          <w:rFonts w:ascii="Times New Roman" w:eastAsia="Times New Roman" w:hAnsi="Times New Roman" w:cs="Times New Roman"/>
          <w:sz w:val="28"/>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310A92">
        <w:rPr>
          <w:rFonts w:ascii="Times New Roman" w:eastAsia="Times New Roman" w:hAnsi="Times New Roman" w:cs="Times New Roman"/>
          <w:sz w:val="28"/>
          <w:szCs w:val="24"/>
        </w:rPr>
        <w:t>в первые</w:t>
      </w:r>
      <w:proofErr w:type="gramEnd"/>
      <w:r w:rsidRPr="00310A92">
        <w:rPr>
          <w:rFonts w:ascii="Times New Roman" w:eastAsia="Times New Roman" w:hAnsi="Times New Roman" w:cs="Times New Roman"/>
          <w:sz w:val="28"/>
          <w:szCs w:val="24"/>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Профилактика гриппа и ОРВИ</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В период эпидемий необходимо:</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lastRenderedPageBreak/>
        <w:t>соблюдать режим учебы и отдыха, не переутомляться, больше бывать на свежем воздухе, спать достаточное время и полноценно питаться;</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делать утреннюю гимнастику и обтирание прохладной водой, заниматься физкультурой;</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при заболевании родственников по возможности изолировать их в отдельную комнату;</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часто проветривать помещение и проводить влажную уборку, спать с открытой форточкой, но избегать сквозняков;</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10A92" w:rsidRPr="00310A92" w:rsidRDefault="00310A92" w:rsidP="00310A92">
      <w:pPr>
        <w:numPr>
          <w:ilvl w:val="0"/>
          <w:numId w:val="1"/>
        </w:numPr>
        <w:shd w:val="clear" w:color="auto" w:fill="FFFFFF"/>
        <w:spacing w:before="30" w:after="30"/>
        <w:ind w:left="1020" w:firstLine="567"/>
        <w:rPr>
          <w:rFonts w:ascii="Calibri" w:eastAsia="Times New Roman" w:hAnsi="Calibri" w:cs="Calibri"/>
          <w:sz w:val="24"/>
        </w:rPr>
      </w:pPr>
      <w:r w:rsidRPr="00310A92">
        <w:rPr>
          <w:rFonts w:ascii="Times New Roman" w:eastAsia="Times New Roman" w:hAnsi="Times New Roman" w:cs="Times New Roman"/>
          <w:sz w:val="28"/>
          <w:szCs w:val="24"/>
        </w:rPr>
        <w:t>в период эпидемии промывать нос и полоскать горло рекомендуется не реже 2-3 раз в сутки.</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Вакцинация - наиболее эффективная мера борьбы с гриппом.</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310A92">
        <w:rPr>
          <w:rFonts w:ascii="Times New Roman" w:eastAsia="Times New Roman" w:hAnsi="Times New Roman" w:cs="Times New Roman"/>
          <w:sz w:val="28"/>
          <w:szCs w:val="24"/>
        </w:rPr>
        <w:t>сердечно-сосудистой</w:t>
      </w:r>
      <w:proofErr w:type="spellEnd"/>
      <w:proofErr w:type="gramEnd"/>
      <w:r w:rsidRPr="00310A92">
        <w:rPr>
          <w:rFonts w:ascii="Times New Roman" w:eastAsia="Times New Roman" w:hAnsi="Times New Roman" w:cs="Times New Roman"/>
          <w:sz w:val="28"/>
          <w:szCs w:val="24"/>
        </w:rPr>
        <w:t xml:space="preserve"> системы, патологией центральной нервной системы.</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Прививка, сделанная в прошлом году, не защитит от гриппа, так как приобретенный иммунитет не продолжителен.</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lastRenderedPageBreak/>
        <w:t>В настоящее время в России зарегистрированы и разрешены к применению различные препараты живых и инактивированных гриппозных вакцин.</w:t>
      </w:r>
    </w:p>
    <w:p w:rsidR="00310A92" w:rsidRPr="00310A92" w:rsidRDefault="00310A92" w:rsidP="00310A92">
      <w:pPr>
        <w:shd w:val="clear" w:color="auto" w:fill="FFFFFF"/>
        <w:spacing w:after="0"/>
        <w:ind w:firstLine="567"/>
        <w:rPr>
          <w:rFonts w:ascii="Calibri" w:eastAsia="Times New Roman" w:hAnsi="Calibri" w:cs="Calibri"/>
          <w:sz w:val="24"/>
        </w:rPr>
      </w:pPr>
      <w:r w:rsidRPr="00310A92">
        <w:rPr>
          <w:rFonts w:ascii="Times New Roman" w:eastAsia="Times New Roman" w:hAnsi="Times New Roman" w:cs="Times New Roman"/>
          <w:sz w:val="28"/>
          <w:szCs w:val="24"/>
        </w:rPr>
        <w:t>Общие принципы лечения гриппа и ОРВИ</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310A92">
        <w:rPr>
          <w:rFonts w:ascii="Times New Roman" w:eastAsia="Times New Roman" w:hAnsi="Times New Roman" w:cs="Times New Roman"/>
          <w:sz w:val="28"/>
          <w:szCs w:val="24"/>
        </w:rPr>
        <w:t>ºС</w:t>
      </w:r>
      <w:proofErr w:type="gramEnd"/>
      <w:r w:rsidRPr="00310A92">
        <w:rPr>
          <w:rFonts w:ascii="Times New Roman" w:eastAsia="Times New Roman" w:hAnsi="Times New Roman" w:cs="Times New Roman"/>
          <w:sz w:val="28"/>
          <w:szCs w:val="24"/>
        </w:rPr>
        <w:t>, а во время сна - ниже; частое проветривание облегчает дыхание, уменьшает насморк.</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Не спешите снижать температуру, если она не превышает 38</w:t>
      </w:r>
      <w:proofErr w:type="gramStart"/>
      <w:r w:rsidRPr="00310A92">
        <w:rPr>
          <w:rFonts w:ascii="Times New Roman" w:eastAsia="Times New Roman" w:hAnsi="Times New Roman" w:cs="Times New Roman"/>
          <w:sz w:val="28"/>
          <w:szCs w:val="24"/>
        </w:rPr>
        <w:t>°С</w:t>
      </w:r>
      <w:proofErr w:type="gramEnd"/>
      <w:r w:rsidRPr="00310A92">
        <w:rPr>
          <w:rFonts w:ascii="Times New Roman" w:eastAsia="Times New Roman" w:hAnsi="Times New Roman" w:cs="Times New Roman"/>
          <w:sz w:val="28"/>
          <w:szCs w:val="24"/>
        </w:rPr>
        <w:t>, так как это своеобразная защитная реакция организма от микробов.</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Питание не требует особой коррекции. Если ребенок не ест, не надо настаивать - при улучшении состояния аппетит восстановится.</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 xml:space="preserve">Питьевой режим имеет немаловажное значение. Больной теряет много жидкости </w:t>
      </w:r>
      <w:proofErr w:type="gramStart"/>
      <w:r w:rsidRPr="00310A92">
        <w:rPr>
          <w:rFonts w:ascii="Times New Roman" w:eastAsia="Times New Roman" w:hAnsi="Times New Roman" w:cs="Times New Roman"/>
          <w:sz w:val="28"/>
          <w:szCs w:val="24"/>
        </w:rPr>
        <w:t>с</w:t>
      </w:r>
      <w:proofErr w:type="gramEnd"/>
      <w:r w:rsidRPr="00310A92">
        <w:rPr>
          <w:rFonts w:ascii="Times New Roman" w:eastAsia="Times New Roman" w:hAnsi="Times New Roman" w:cs="Times New Roman"/>
          <w:sz w:val="28"/>
          <w:szCs w:val="24"/>
        </w:rPr>
        <w:t xml:space="preserve"> потом, </w:t>
      </w:r>
      <w:proofErr w:type="gramStart"/>
      <w:r w:rsidRPr="00310A92">
        <w:rPr>
          <w:rFonts w:ascii="Times New Roman" w:eastAsia="Times New Roman" w:hAnsi="Times New Roman" w:cs="Times New Roman"/>
          <w:sz w:val="28"/>
          <w:szCs w:val="24"/>
        </w:rPr>
        <w:t>при</w:t>
      </w:r>
      <w:proofErr w:type="gramEnd"/>
      <w:r w:rsidRPr="00310A92">
        <w:rPr>
          <w:rFonts w:ascii="Times New Roman" w:eastAsia="Times New Roman" w:hAnsi="Times New Roman" w:cs="Times New Roman"/>
          <w:sz w:val="28"/>
          <w:szCs w:val="24"/>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Повторный вызов врача необходим в следующих ситуациях: сохранение температуры выше 38</w:t>
      </w:r>
      <w:proofErr w:type="gramStart"/>
      <w:r w:rsidRPr="00310A92">
        <w:rPr>
          <w:rFonts w:ascii="Times New Roman" w:eastAsia="Times New Roman" w:hAnsi="Times New Roman" w:cs="Times New Roman"/>
          <w:sz w:val="28"/>
          <w:szCs w:val="24"/>
        </w:rPr>
        <w:t>°С</w:t>
      </w:r>
      <w:proofErr w:type="gramEnd"/>
      <w:r w:rsidRPr="00310A92">
        <w:rPr>
          <w:rFonts w:ascii="Times New Roman" w:eastAsia="Times New Roman" w:hAnsi="Times New Roman" w:cs="Times New Roman"/>
          <w:sz w:val="28"/>
          <w:szCs w:val="24"/>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Больной должен быть изолирован сроком на 7 дней, в домашних условиях – в отдельной комнате.</w:t>
      </w:r>
    </w:p>
    <w:p w:rsidR="00310A92" w:rsidRPr="00310A92" w:rsidRDefault="00310A92" w:rsidP="00310A92">
      <w:pPr>
        <w:numPr>
          <w:ilvl w:val="0"/>
          <w:numId w:val="2"/>
        </w:numPr>
        <w:shd w:val="clear" w:color="auto" w:fill="FFFFFF"/>
        <w:spacing w:before="100" w:beforeAutospacing="1" w:after="100" w:afterAutospacing="1"/>
        <w:ind w:left="1320" w:firstLine="567"/>
        <w:rPr>
          <w:rFonts w:ascii="Calibri" w:eastAsia="Times New Roman" w:hAnsi="Calibri" w:cs="Calibri"/>
          <w:sz w:val="24"/>
        </w:rPr>
      </w:pPr>
      <w:r w:rsidRPr="00310A92">
        <w:rPr>
          <w:rFonts w:ascii="Times New Roman" w:eastAsia="Times New Roman" w:hAnsi="Times New Roman" w:cs="Times New Roman"/>
          <w:sz w:val="28"/>
          <w:szCs w:val="24"/>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310A92" w:rsidRDefault="00310A92" w:rsidP="00310A92">
      <w:p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p>
    <w:p w:rsidR="00000000" w:rsidRDefault="00310A92"/>
    <w:sectPr w:rsidR="00000000" w:rsidSect="00310A9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226AC"/>
    <w:multiLevelType w:val="multilevel"/>
    <w:tmpl w:val="B18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D1072"/>
    <w:multiLevelType w:val="multilevel"/>
    <w:tmpl w:val="36DE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0A92"/>
    <w:rsid w:val="00310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5529</Characters>
  <Application>Microsoft Office Word</Application>
  <DocSecurity>0</DocSecurity>
  <Lines>46</Lines>
  <Paragraphs>12</Paragraphs>
  <ScaleCrop>false</ScaleCrop>
  <Company>Reanimator Extreme Edition</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2025-02-11T11:10:00Z</dcterms:created>
  <dcterms:modified xsi:type="dcterms:W3CDTF">2025-02-11T11:11:00Z</dcterms:modified>
</cp:coreProperties>
</file>