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5C" w:rsidRPr="005C3786" w:rsidRDefault="007C395C" w:rsidP="007C395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C3786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Консультация для родителей младших дошкольников: </w:t>
      </w:r>
    </w:p>
    <w:p w:rsidR="007C395C" w:rsidRPr="005C3786" w:rsidRDefault="007C395C" w:rsidP="005C378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C3786">
        <w:rPr>
          <w:rFonts w:ascii="Times New Roman" w:eastAsia="Times New Roman" w:hAnsi="Times New Roman" w:cs="Times New Roman"/>
          <w:b/>
          <w:bCs/>
          <w:sz w:val="32"/>
          <w:szCs w:val="28"/>
        </w:rPr>
        <w:t>Воспитание культурно-гигиенических навыков у детей младшего дошкольного возраста.</w:t>
      </w:r>
    </w:p>
    <w:p w:rsidR="007C395C" w:rsidRPr="007C395C" w:rsidRDefault="007C395C" w:rsidP="007C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BED" w:rsidRPr="007C395C" w:rsidRDefault="005C3786" w:rsidP="005C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Уважаемые родители!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культурно-гигиенических навыков у детей младшего дошкольного возраста — это важный аспект, который влияет на формирование здорового образа жизни, развитие самосознания и социальной адаптации. В данной консультации мы рассмотрим ключевые моменты, рекомендации и практические советы по этому вопросу.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1. Значение культурно-гигиенических навыков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Культурно-гигиенические навыки — это система привычек, которые помогают ребенку заботиться о собственном здоровье и окружающей среде. К ним относятся: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Личная гигиена (умывание, чистка зубов, регулярное мытье рук).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Умение одеваться и следить за своей одеждой.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Правила поведения за столом.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Уважительное отношение к окружающим и окружающей среде.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аспекты гигиенического воспитания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Личная гигиена: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Объясняйте ребенку важность мытья рук перед едой и после посещения туалета. Используйте наглядные материалы (картинки, видео) для объяснения.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 ребенка умываться и чистить зубы. Делайте это вместе, чтобы создать положительный опыт.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Одежда и внешний вид: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Научите ребенка поддерживать порядок в своих вещах и убирать за собой игрушки. Привлекайте его к процессу стирки и складывания одежды.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Объясняйте, как выбирать подходящую одежду по погоде, интересуйтесь его мнением.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Питание и правила поведения за столом: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Воспитывайте навыки правильного питания. Разговаривайте о полезных продуктах и создавайте совместные семейные обеды.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Научите правильно вести себя за столом: пользоваться столовыми 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приборами, не болтать с полным ртом и т.д.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3. Игровые методы воспитания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Игровые методы — это один из лучших способов обучения и воспитания. Используйте: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Ролевые игры: Примеряйте разные роли (например, мама, папа, врач) и проигрывайте ситуации, связанные с гигиеной.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Сказки и рассказы: Создавайте истории, в которых герои следят за гигиеной и порядком.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Образовательные игры: Используйте настольные игры или приложения, которые учат правилам гигиены.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Пример для подражания</w:t>
      </w:r>
      <w:proofErr w:type="gramStart"/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омните, что дети учатся на примере взрослых. Важно, чтобы вы сами соблюдали культурно-гигиенические нормы. Показывайте своему ребенку, как выглядеть ухоженным, как правильно мыть руки или чистить зубы.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5. Постепенность и регулярность</w:t>
      </w:r>
      <w:proofErr w:type="gramStart"/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стоит ожидать моментальных результатов. Воспитание культурно-гигиенических навыков — это длительный процесс. Будьте терпеливы и последовательны в своих действиях. Награждайте ребенка за успехи, хвалите за старания.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культурно-гигиенических навыков у детей младшего дошкольного возраста представляет собой одну из важнейших задач, стоящих перед родителями и педагогами. В этот период формируется основа для будущего поведения ребенка в обществе, его отношение к личной гигиене и общепринятым нормам. Основными аспектами данной работы являются привитие навыков умывания, чистки зубов, соблюдения порядков питания и поддержания порядка в своем пространстве.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Обучение детей культурно-гигиеническим навыкам начинается с создания положительного примера. Родители и воспитатели должны демонстрировать эти действия, активно вовлекая ребенка в процесс. Игровые формы обучения, такие как ролевые игры или совместные занятия, делают процесс более увлекательным и доступным.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Ключевым моментом является повторение и регулярная практика. Простые песни и стихи о гигиене, а также создание увлекательного расписания 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помогут детям лучше запомнить и применять эти навыки в повседневной жизни. Таким образом, будущие привычки формируются органично и естественно, что способствует становлению полноценной личности.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важно учитывать индивидуальные особенности каждого ребенка. Не все дети одинаково воспринимают информацию, и подходы к обучению должны быть вариативными. Вовлечение детей в выбор видов активностей, связанных с гигиеническими навыками, способствует их заинтересованности и ответственности. Это может быть, например, совместное придумывание игр, связанных с мытьем рук перед едой, или создание </w:t>
      </w:r>
      <w:proofErr w:type="spellStart"/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чарта</w:t>
      </w:r>
      <w:proofErr w:type="spellEnd"/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изображением различных этапов ухода за зубами.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Роль родителей и педагогов в этом процессе невозможно переоценить. Открытое общение и обсуждение причин необходимости соблюдения гигиенических норм помогут детям понять значимость своих действий. Важно говорить о том, как чистота и порядок влияют на здоровье и общее самочувствие.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формирование культурно-гигиенических навыков в раннем возрасте – это не только обучение внешним действиям, но и воспитывающее взаимодействие, которое формирует в ребенке осознанное отношение к заботе о себе. Это залог их успешной социализации и здоровой жизни в будущем.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культурно-гигиенических навыков — это основа здорового и счастливого детства. Создание привычек у детей в этом возрасте заложит фундамент для их дальнейшей жизни. Уделяйте этому аспекту должное внимание и помните, что каждый положительный пример и крохотный шаг к развитию этих навыков — это уже успех.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у вас возникли вопросы или вам нужна дополнительная информация, не стесняйтесь обращаться за помощью!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уважением,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7C395C" w:rsidRPr="007C3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 воспитатель.</w:t>
      </w:r>
    </w:p>
    <w:sectPr w:rsidR="00827BED" w:rsidRPr="007C395C" w:rsidSect="0082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5C"/>
    <w:rsid w:val="005C3786"/>
    <w:rsid w:val="007C395C"/>
    <w:rsid w:val="0082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2025-02-10T13:31:00Z</dcterms:created>
  <dcterms:modified xsi:type="dcterms:W3CDTF">2025-02-11T10:03:00Z</dcterms:modified>
</cp:coreProperties>
</file>