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7A1" w:rsidRDefault="003B67A1"/>
    <w:p w:rsidR="00B66EA6" w:rsidRDefault="00B66EA6"/>
    <w:p w:rsidR="00B66EA6" w:rsidRDefault="00B66EA6"/>
    <w:p w:rsidR="00B66EA6" w:rsidRDefault="00B66EA6"/>
    <w:p w:rsidR="00B66EA6" w:rsidRDefault="00B66EA6"/>
    <w:p w:rsidR="00644AA6" w:rsidRPr="002C5C1A" w:rsidRDefault="00644AA6">
      <w:pPr>
        <w:rPr>
          <w:rFonts w:ascii="Times New Roman" w:hAnsi="Times New Roman" w:cs="Times New Roman"/>
          <w:b/>
          <w:i/>
          <w:color w:val="FF0000"/>
          <w:sz w:val="44"/>
          <w:szCs w:val="40"/>
          <w:shd w:val="clear" w:color="auto" w:fill="FFFFFF"/>
        </w:rPr>
      </w:pPr>
      <w:r w:rsidRPr="00644AA6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 xml:space="preserve">   </w:t>
      </w:r>
      <w:r w:rsidRPr="002C5C1A">
        <w:rPr>
          <w:rFonts w:ascii="Times New Roman" w:hAnsi="Times New Roman" w:cs="Times New Roman"/>
          <w:b/>
          <w:i/>
          <w:color w:val="FF0000"/>
          <w:sz w:val="44"/>
          <w:szCs w:val="40"/>
          <w:shd w:val="clear" w:color="auto" w:fill="FFFFFF"/>
        </w:rPr>
        <w:t>Картотека консультаций  для родителей  </w:t>
      </w:r>
    </w:p>
    <w:p w:rsidR="00B66EA6" w:rsidRPr="002C5C1A" w:rsidRDefault="00644AA6">
      <w:pPr>
        <w:rPr>
          <w:rFonts w:ascii="Times New Roman" w:hAnsi="Times New Roman" w:cs="Times New Roman"/>
          <w:b/>
          <w:i/>
          <w:sz w:val="24"/>
        </w:rPr>
      </w:pPr>
      <w:r w:rsidRPr="002C5C1A">
        <w:rPr>
          <w:rFonts w:ascii="Times New Roman" w:hAnsi="Times New Roman" w:cs="Times New Roman"/>
          <w:b/>
          <w:i/>
          <w:color w:val="FF0000"/>
          <w:sz w:val="44"/>
          <w:szCs w:val="40"/>
          <w:shd w:val="clear" w:color="auto" w:fill="FFFFFF"/>
        </w:rPr>
        <w:t xml:space="preserve">        по Правилам Дорожного Движения</w:t>
      </w:r>
    </w:p>
    <w:p w:rsidR="00644AA6" w:rsidRPr="002C5C1A" w:rsidRDefault="00644AA6">
      <w:pPr>
        <w:rPr>
          <w:sz w:val="24"/>
        </w:rPr>
      </w:pPr>
      <w:r w:rsidRPr="002C5C1A">
        <w:rPr>
          <w:sz w:val="24"/>
        </w:rPr>
        <w:t xml:space="preserve">                    </w:t>
      </w:r>
    </w:p>
    <w:p w:rsidR="00B66EA6" w:rsidRPr="002C5C1A" w:rsidRDefault="006D4B54">
      <w:pPr>
        <w:rPr>
          <w:rFonts w:ascii="Times New Roman" w:hAnsi="Times New Roman" w:cs="Times New Roman"/>
          <w:b/>
          <w:color w:val="00B050"/>
          <w:sz w:val="32"/>
          <w:szCs w:val="28"/>
        </w:rPr>
      </w:pPr>
      <w:r w:rsidRPr="002C5C1A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            </w:t>
      </w:r>
      <w:r w:rsidR="00644AA6" w:rsidRPr="002C5C1A">
        <w:rPr>
          <w:rFonts w:ascii="Times New Roman" w:hAnsi="Times New Roman" w:cs="Times New Roman"/>
          <w:b/>
          <w:color w:val="00B050"/>
          <w:sz w:val="32"/>
          <w:szCs w:val="28"/>
        </w:rPr>
        <w:t>ПОДГОТОВИЛА</w:t>
      </w:r>
      <w:proofErr w:type="gramStart"/>
      <w:r w:rsidR="00644AA6" w:rsidRPr="002C5C1A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:</w:t>
      </w:r>
      <w:proofErr w:type="gramEnd"/>
      <w:r w:rsidR="00644AA6" w:rsidRPr="002C5C1A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</w:t>
      </w:r>
      <w:r w:rsidR="00644AA6" w:rsidRPr="002C5C1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ВОСПИТАТЕЛЬ </w:t>
      </w:r>
      <w:r w:rsidR="002C5C1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proofErr w:type="spellStart"/>
      <w:r w:rsidR="00644AA6" w:rsidRPr="002C5C1A">
        <w:rPr>
          <w:rFonts w:ascii="Times New Roman" w:hAnsi="Times New Roman" w:cs="Times New Roman"/>
          <w:b/>
          <w:color w:val="00B050"/>
          <w:sz w:val="32"/>
          <w:szCs w:val="28"/>
        </w:rPr>
        <w:t>Калаева</w:t>
      </w:r>
      <w:proofErr w:type="spellEnd"/>
      <w:r w:rsidR="00644AA6" w:rsidRPr="002C5C1A">
        <w:rPr>
          <w:rFonts w:ascii="Times New Roman" w:hAnsi="Times New Roman" w:cs="Times New Roman"/>
          <w:b/>
          <w:color w:val="00B050"/>
          <w:sz w:val="32"/>
          <w:szCs w:val="28"/>
        </w:rPr>
        <w:t xml:space="preserve"> Т.Ю.</w:t>
      </w:r>
    </w:p>
    <w:p w:rsidR="00B66EA6" w:rsidRDefault="00B66EA6"/>
    <w:p w:rsidR="00B66EA6" w:rsidRDefault="00B66EA6"/>
    <w:p w:rsidR="00B66EA6" w:rsidRDefault="00B66EA6"/>
    <w:p w:rsidR="00B66EA6" w:rsidRDefault="006D4B54">
      <w:r>
        <w:rPr>
          <w:noProof/>
          <w:lang w:eastAsia="ru-RU"/>
        </w:rPr>
        <w:drawing>
          <wp:inline distT="0" distB="0" distL="0" distR="0">
            <wp:extent cx="4810125" cy="4810125"/>
            <wp:effectExtent l="19050" t="0" r="9525" b="0"/>
            <wp:docPr id="7" name="Рисунок 7" descr="C:\Users\Admin\AppData\Local\Microsoft\Windows\INetCache\Content.Word\IMG_8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86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A6" w:rsidRPr="002C5C1A" w:rsidRDefault="00B66EA6" w:rsidP="002C5C1A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0"/>
          <w:shd w:val="clear" w:color="auto" w:fill="FFFFFF"/>
        </w:rPr>
      </w:pPr>
      <w:r w:rsidRPr="002C5C1A">
        <w:rPr>
          <w:rFonts w:ascii="Times New Roman" w:hAnsi="Times New Roman" w:cs="Times New Roman"/>
          <w:b/>
          <w:bCs/>
          <w:color w:val="FF0000"/>
          <w:sz w:val="44"/>
          <w:szCs w:val="40"/>
          <w:shd w:val="clear" w:color="auto" w:fill="FFFFFF"/>
        </w:rPr>
        <w:lastRenderedPageBreak/>
        <w:t>Консультация для родителей.</w:t>
      </w:r>
    </w:p>
    <w:p w:rsidR="00B66EA6" w:rsidRPr="00BE399E" w:rsidRDefault="00B66EA6" w:rsidP="002C5C1A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B050"/>
          <w:sz w:val="22"/>
          <w:szCs w:val="22"/>
        </w:rPr>
      </w:pPr>
      <w:r w:rsidRPr="00BE399E">
        <w:rPr>
          <w:rStyle w:val="c3"/>
          <w:b/>
          <w:bCs/>
          <w:color w:val="00B050"/>
          <w:sz w:val="28"/>
          <w:szCs w:val="28"/>
        </w:rPr>
        <w:t>«Дорожная азбука»</w:t>
      </w:r>
    </w:p>
    <w:p w:rsidR="00B66EA6" w:rsidRPr="00BE399E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66EA6" w:rsidRPr="00B66EA6" w:rsidRDefault="00B66EA6" w:rsidP="002C5C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Родители должны помнить, что именно они являются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своего ребенка главным примером правильного и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безопасного поведения на улице. Необходимо своевременно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обучать детей ориентироваться в дорожной ситуации, воспитывать у ребенка потребность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быть дисциплинированным и внимательным, осторожным и осмотрительным.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6EA6" w:rsidRPr="00B66EA6" w:rsidRDefault="00B66EA6" w:rsidP="002C5C1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 xml:space="preserve">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 и внезапно появляются на пути </w:t>
      </w:r>
      <w:proofErr w:type="gramStart"/>
      <w:r w:rsidRPr="00B66EA6">
        <w:rPr>
          <w:rStyle w:val="c1"/>
          <w:color w:val="000000"/>
          <w:sz w:val="28"/>
          <w:szCs w:val="28"/>
        </w:rPr>
        <w:t>у</w:t>
      </w:r>
      <w:proofErr w:type="gramEnd"/>
      <w:r w:rsidRPr="00B66EA6">
        <w:rPr>
          <w:rStyle w:val="c1"/>
          <w:color w:val="000000"/>
          <w:sz w:val="28"/>
          <w:szCs w:val="28"/>
        </w:rPr>
        <w:t xml:space="preserve"> другой. Они считают вполне естественным выехать на проезжую часть на детском велосипеде или затеять здесь веселую игру.</w:t>
      </w:r>
    </w:p>
    <w:p w:rsidR="00B66EA6" w:rsidRPr="00B66EA6" w:rsidRDefault="00B66EA6" w:rsidP="002C5C1A">
      <w:pPr>
        <w:pStyle w:val="c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самого раннего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- потребностью человека.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Дорога с ребенком из дома в детский сад и обратно - идеальный момент для формирования у него навыков безопасного поведения на улице. Перед ребенком всегда должен быть личный пример соблюдения родителями всех без исключения правил дорожного движения.</w:t>
      </w:r>
    </w:p>
    <w:p w:rsidR="002C5C1A" w:rsidRDefault="002C5C1A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B050"/>
          <w:sz w:val="28"/>
          <w:szCs w:val="28"/>
        </w:rPr>
      </w:pPr>
    </w:p>
    <w:p w:rsidR="00B66EA6" w:rsidRPr="00BE399E" w:rsidRDefault="00B66EA6" w:rsidP="002C5C1A">
      <w:pPr>
        <w:pStyle w:val="c4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BE399E">
        <w:rPr>
          <w:rStyle w:val="c3"/>
          <w:b/>
          <w:bCs/>
          <w:color w:val="00B050"/>
          <w:sz w:val="28"/>
          <w:szCs w:val="28"/>
        </w:rPr>
        <w:t>Правила безопасного поведения на улице</w:t>
      </w:r>
    </w:p>
    <w:p w:rsidR="002C5C1A" w:rsidRDefault="002C5C1A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На улице нужно быть очень внимательным, не играть на проезжей части.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lastRenderedPageBreak/>
        <w:t>Прежде чем переходить дорогу по пешеходному переходу «зебра», нужно сначала остановиться и посмотреть налево, затем посмотреть направо и еще раз налево. Если машин поблизости нет, можно переходить дорогу.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Дойдя до середины дороги, нужно посмотреть направо. Если машин близко нет, то смело переходить дальше.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Переходить через дорогу нужно спокойно. Нельзя выскакивать на проезжую часть.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Даже если загорелся зеленый свет светофора, прежде чем ступить на дорогу, следует внимательно посмотреть по сторонам, убедиться, что все машины остановились.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Например, почему в данный момент нельзя перейти улицу, какие на этот случай существуют правила для пешеходов и автомобилей, укажите на нарушителей, отметив, что, нарушая правила, они рискуют попасть под транспорт.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 или, наоборот, «привести» вас утром в детский сад.</w:t>
      </w:r>
    </w:p>
    <w:p w:rsid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Не запугивайте ребенка улицей - панический страх перед транспортом не менее вреден, чем беспечность и невнимательность!</w:t>
      </w:r>
    </w:p>
    <w:p w:rsidR="002C5C1A" w:rsidRPr="00B66EA6" w:rsidRDefault="002C5C1A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6EA6" w:rsidRPr="00BE399E" w:rsidRDefault="00B66EA6" w:rsidP="002C5C1A">
      <w:pPr>
        <w:pStyle w:val="c4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BE399E">
        <w:rPr>
          <w:rStyle w:val="c3"/>
          <w:b/>
          <w:bCs/>
          <w:color w:val="00B050"/>
          <w:sz w:val="28"/>
          <w:szCs w:val="28"/>
        </w:rPr>
        <w:t>Полезно прочитать ребенку стихотворения</w:t>
      </w:r>
      <w:r w:rsidRPr="00BE399E">
        <w:rPr>
          <w:rStyle w:val="c1"/>
          <w:color w:val="00B050"/>
          <w:sz w:val="28"/>
          <w:szCs w:val="28"/>
        </w:rPr>
        <w:t>: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«Про одного мальчика» С. Михалкова,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«Меч» С. Маршака,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«Для пешеходов» В. Тимофеева,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 xml:space="preserve">«Азбука безопасности» О. </w:t>
      </w:r>
      <w:proofErr w:type="spellStart"/>
      <w:r w:rsidRPr="00B66EA6">
        <w:rPr>
          <w:rStyle w:val="c1"/>
          <w:color w:val="000000"/>
          <w:sz w:val="28"/>
          <w:szCs w:val="28"/>
        </w:rPr>
        <w:t>Бедарева</w:t>
      </w:r>
      <w:proofErr w:type="spellEnd"/>
      <w:r w:rsidRPr="00B66EA6">
        <w:rPr>
          <w:rStyle w:val="c1"/>
          <w:color w:val="000000"/>
          <w:sz w:val="28"/>
          <w:szCs w:val="28"/>
        </w:rPr>
        <w:t>,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«Для чего нам нужен светофор» О. Тарутина.</w:t>
      </w:r>
    </w:p>
    <w:p w:rsid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Полезно рассмотреть с ребенком набор красочных рисунков «Красный, желтый, зеленый», «Пешеходу-малышу». Купите ребенку игрушечные автомобили, автобусы, светофоры, фигурки постовых - регулировщиков и др. и организуйте игры по придуманному вами сюжету, отражающие любые ситуации на улице. Игра - хорошее средство обучения ребенка дорожной грамоте.</w:t>
      </w:r>
    </w:p>
    <w:p w:rsidR="002C5C1A" w:rsidRPr="00B66EA6" w:rsidRDefault="002C5C1A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6EA6" w:rsidRPr="00BE399E" w:rsidRDefault="00B66EA6" w:rsidP="002C5C1A">
      <w:pPr>
        <w:pStyle w:val="c4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BE399E">
        <w:rPr>
          <w:rStyle w:val="c3"/>
          <w:b/>
          <w:bCs/>
          <w:color w:val="00B050"/>
          <w:sz w:val="28"/>
          <w:szCs w:val="28"/>
        </w:rPr>
        <w:t>ПОМНИТЕ!!! Все взрослые являются примером для детей!</w:t>
      </w:r>
    </w:p>
    <w:p w:rsidR="00B66EA6" w:rsidRPr="00B66EA6" w:rsidRDefault="00B66EA6" w:rsidP="00B66EA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6EA6">
        <w:rPr>
          <w:rStyle w:val="c1"/>
          <w:color w:val="000000"/>
          <w:sz w:val="28"/>
          <w:szCs w:val="28"/>
        </w:rPr>
        <w:t>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</w:t>
      </w:r>
    </w:p>
    <w:p w:rsidR="00B66EA6" w:rsidRDefault="00B66E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EA6" w:rsidRDefault="00B66E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                                  </w:t>
      </w:r>
      <w:r w:rsidRPr="00B66EA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Рекомендации родителям</w:t>
      </w:r>
    </w:p>
    <w:p w:rsid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Уважаемые родители!</w:t>
      </w:r>
    </w:p>
    <w:p w:rsidR="002C5C1A" w:rsidRPr="00B66EA6" w:rsidRDefault="002C5C1A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 являетесь для детей образцом поведения. Вы — объект любви и подражания для</w:t>
      </w:r>
      <w:r w:rsidR="002C5C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ребенка. Это необходимо помнить всегда и тем более, когда вы делаете шаг на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проезжую часть дороги вместе с малышом.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Чтобы ребенок не попал в беду, воспитывайте у него уважение к правилам дорожного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движения терпеливо, ежедневно, ненавязчиво.</w:t>
      </w:r>
    </w:p>
    <w:p w:rsid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Ребенок должен играть только во дворе под вашим наблюдением. Он должен знать: 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-н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66EA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дорогу выходить нельзя.</w:t>
      </w:r>
    </w:p>
    <w:p w:rsid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запугивайте ребенка, а наблюдайте вместе с ним и используйте ситуацию на дороге,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дворе, улице;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объясните, что происходит с транспортом, пешеходами.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Развивайте у ребенка зрительную память, внимание. Для этого создавайте дома игровые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Пусть ваш малыш сам приведет вас в детский сад и из детского сада домой.</w:t>
      </w:r>
    </w:p>
    <w:p w:rsid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Pr="00B66EA6" w:rsidRDefault="00BE399E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</w:t>
      </w:r>
      <w:r w:rsidR="00B66EA6" w:rsidRPr="00B66EA6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Ваш ребенок должен знать: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дорогу выходить нельзя;</w:t>
      </w:r>
    </w:p>
    <w:p w:rsidR="00BE399E" w:rsidRDefault="00BE399E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дорогу можно переходить только </w:t>
      </w:r>
      <w:proofErr w:type="gramStart"/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</w:t>
      </w:r>
      <w:proofErr w:type="gramEnd"/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взрослыми, держась за руку взрослого;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переходить дорогу надо по переходу спокойным шагом;</w:t>
      </w:r>
    </w:p>
    <w:p w:rsidR="00BE399E" w:rsidRDefault="00BE399E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пешеходы — это люди, которые идут по улице;</w:t>
      </w:r>
    </w:p>
    <w:p w:rsidR="00BE399E" w:rsidRDefault="00BE399E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Pr="00B66EA6" w:rsidRDefault="00BE399E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B66EA6"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того чтобы был порядок на дороге, чтобы не было аварий, чтобы пешеход не</w:t>
      </w:r>
      <w:r w:rsid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66EA6"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попал под машину, надо подчинятся светофору: красный свет — движенья нет,</w:t>
      </w:r>
      <w:r w:rsid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66EA6"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желтый свет — внимание, а зеленый говорит:</w:t>
      </w:r>
      <w:r w:rsid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66EA6"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«Проходи путь открыт»;</w:t>
      </w:r>
    </w:p>
    <w:p w:rsidR="00BE399E" w:rsidRDefault="00BE399E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машины бывают разные (грузовые, легковые); это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транспорт. Машинами управляют водители. Для</w:t>
      </w:r>
    </w:p>
    <w:p w:rsidR="00B66EA6" w:rsidRPr="00B66EA6" w:rsidRDefault="00B66EA6" w:rsidP="00B66E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66EA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транспорта предназначено шоссе (дорога).</w:t>
      </w:r>
    </w:p>
    <w:p w:rsidR="00B66EA6" w:rsidRDefault="00B66E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Pr="00BE399E" w:rsidRDefault="00BE399E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32"/>
          <w:szCs w:val="32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Консультация для родителей.</w:t>
      </w:r>
    </w:p>
    <w:p w:rsidR="00BE399E" w:rsidRPr="00BE399E" w:rsidRDefault="00BE399E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50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«Правила поведения в общественном транспорте»</w:t>
      </w:r>
    </w:p>
    <w:p w:rsidR="00BE399E" w:rsidRPr="00BE399E" w:rsidRDefault="00BE399E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(расскажите об этом детям).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входе в городской транспорт не расталкивай всех локтями, пропускай женщин, пожилых людей и девочек (если ты мальчик) вперед, помоги им подняться в салон.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останавливайся у входа (если ты не выходишь на следующей остановке), а пройди в середину салона.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Воспитанный человек уступает место пожилым людям, малышам, женщинам с тяжелыми сумками.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общественном транспорте не стряхивают снег или капли дождя с одежды, не едят, не входят с мороженым в руках и, конечно, не курят.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салоне не причесываются, не чистят ногти, не ковыряют в носу, зубах, ушах…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Газету читают в сложенном виде, не разворачивая; не заглядывают в книгу или газету соседа. А глазки скажут тебе «спасибо!», если ты вообще откажешься от привычки читать во время движения.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разглядывай в упор пассажиров, не опирайся на них всем телом.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Входя в транспорт, нужно снимать рюкзаки и сумки-ранцы, чтобы не задеть (иногда даже запачкать) людей.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тебе трудно держать торт или цветы, когда ты едешь стоя, можно вежливо попросить сидящих подержать их.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Находясь в салоне, не следует громко смеяться и разговаривать, обсуждать свои проблемы, спорить во всеуслышание с друзьями. Тем более непозволительно оскорблять людей, сделавших вам замечание.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 должны следить за тем, чтобы дети не пачкали ногами одежду окружающих и сиденья.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занимай места для пассажиров багажом или пакетами, крупные вещи лучше перевозить не в часы пик. А громоздкие острые предметы (например, лыжи) перевозят хорошо </w:t>
      </w:r>
      <w:proofErr w:type="gramStart"/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упакованными</w:t>
      </w:r>
      <w:proofErr w:type="gramEnd"/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Хозяевам животных: кошек, птиц, мелких грызунов желательно перевозить в специальных клетках; собак - обязательно в наморднике.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выходу надо готовиться заранее (особенно, если много пассажиров). Спрашивай у стоящих впереди: «Вы выходите на следующей остановке?» Не </w:t>
      </w:r>
      <w:proofErr w:type="gramStart"/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оттесняй</w:t>
      </w:r>
      <w:proofErr w:type="gramEnd"/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молча людей прокладывая себе дорогу, а, извиняясь, попроси разрешения тебе пройти.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женщина (девушка) едет с мужчиной (молодым человеком), то он первый проходит к выходу и первым выходит, помогая сойти спутнице.</w:t>
      </w:r>
    </w:p>
    <w:p w:rsidR="00BE399E" w:rsidRPr="00BE399E" w:rsidRDefault="00BE399E" w:rsidP="002C5C1A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любом виде транспорта будь внимательным и предупредительным такие слова, как «Будьте добры», «Благодарю Вас» придадут тебе уверенность в любой ситуации и создадут у окружающих мнение о тебе как о человеке воспитанном и доброжелательном.</w:t>
      </w:r>
    </w:p>
    <w:p w:rsidR="00BE399E" w:rsidRPr="00BE399E" w:rsidRDefault="00BE399E" w:rsidP="002C5C1A">
      <w:p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Pr="00BE399E" w:rsidRDefault="00BE399E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Памятка для родителей</w:t>
      </w:r>
    </w:p>
    <w:p w:rsidR="00BE399E" w:rsidRDefault="00BE399E" w:rsidP="00BE3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«Причины детского дорожно-транспортного травматизма»</w:t>
      </w:r>
    </w:p>
    <w:p w:rsidR="002C5C1A" w:rsidRPr="00BE399E" w:rsidRDefault="002C5C1A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50"/>
          <w:lang w:eastAsia="ru-RU"/>
        </w:rPr>
      </w:pP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Переход дороги в неположенном месте, перед близко идущим транспортом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на проезжей части и возле нее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Катание на велосипеде, роликах, других самокатных средствах по проезжей части дороги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Невнимание к сигналам светофора. Переход проезжей части на красный или желтый сигнал светофора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Выход на проезжую часть из-за стоящих машин, сооружений, зеленых насаждений или других препятствий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Неправильный выбор места перехода дороги при высадке из маршрутного транспорта. Обход транспорта спереди или сзади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Незнание правил перехода перекрестка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Хождение по проезжей части при наличии тротуара</w:t>
      </w:r>
    </w:p>
    <w:p w:rsidR="00BE399E" w:rsidRPr="00BE399E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Бегство от опасности в потоке движущегося транспорта</w:t>
      </w:r>
    </w:p>
    <w:p w:rsidR="00BE399E" w:rsidRPr="002C5C1A" w:rsidRDefault="00BE399E" w:rsidP="002C5C1A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Движение по загородной дороге по направлению движения транспорта</w:t>
      </w:r>
    </w:p>
    <w:p w:rsidR="002C5C1A" w:rsidRPr="00BE399E" w:rsidRDefault="002C5C1A" w:rsidP="00BE399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</w:p>
    <w:p w:rsidR="00BE399E" w:rsidRPr="00BE399E" w:rsidRDefault="00BE399E" w:rsidP="00BE399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B050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lang w:eastAsia="ru-RU"/>
        </w:rPr>
        <w:t>Соблюдайте правила дорожного движения! Берегите своих детей!</w:t>
      </w: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E3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:rsidR="00BE399E" w:rsidRPr="00BE399E" w:rsidRDefault="00BE399E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FF0000"/>
          <w:sz w:val="40"/>
          <w:szCs w:val="40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Памятка для родителей</w:t>
      </w:r>
    </w:p>
    <w:p w:rsidR="00BE399E" w:rsidRDefault="00BE399E" w:rsidP="00BE39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</w:pPr>
      <w:r w:rsidRPr="00BE399E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«Правила перевозки детей в автомобиле»</w:t>
      </w:r>
    </w:p>
    <w:p w:rsidR="002C5C1A" w:rsidRPr="00BE399E" w:rsidRDefault="002C5C1A" w:rsidP="00BE39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50"/>
          <w:lang w:eastAsia="ru-RU"/>
        </w:rPr>
      </w:pPr>
    </w:p>
    <w:p w:rsidR="00BE399E" w:rsidRPr="00BE399E" w:rsidRDefault="00BE399E" w:rsidP="002C5C1A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Всегда пристегивайте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BE399E" w:rsidRPr="00BE399E" w:rsidRDefault="00BE399E" w:rsidP="002C5C1A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BE399E" w:rsidRPr="00BE399E" w:rsidRDefault="00BE399E" w:rsidP="002C5C1A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E3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​ Учите ребенка правильному выходу из автомобиля через правую дверь, которая находится со стороны тротуара.</w:t>
      </w: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Default="00BE399E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399E" w:rsidRPr="00BE399E" w:rsidRDefault="00BE399E" w:rsidP="00B66EA6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E399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«Легко ли научить ребёнка правильно вести себя на дороге?» </w:t>
      </w:r>
    </w:p>
    <w:p w:rsidR="00644AA6" w:rsidRDefault="00BE399E" w:rsidP="002C5C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99E">
        <w:rPr>
          <w:rFonts w:ascii="Times New Roman" w:hAnsi="Times New Roman" w:cs="Times New Roman"/>
          <w:sz w:val="28"/>
          <w:szCs w:val="28"/>
        </w:rPr>
        <w:t xml:space="preserve">   На первый взгляд легко. Надо только познакомить его с основными требованиями Правил дорожного движения и никаких проблем. 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 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 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дороге». Она не объясняет ребёнку, чего собственно на дороге надо бояться. Где его может подстерегать опасность? Лучше используйте движение в школу и обратно для отработки навыков поведения на дороге. 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 с ребёнком на расстоянии 50 см – 1 метра от края проезжей части, обратите его внимание, что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ни в коем случае не бегом. </w:t>
      </w:r>
    </w:p>
    <w:p w:rsidR="00644AA6" w:rsidRDefault="00644AA6" w:rsidP="002C5C1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399E" w:rsidRPr="00BE399E">
        <w:rPr>
          <w:rFonts w:ascii="Times New Roman" w:hAnsi="Times New Roman" w:cs="Times New Roman"/>
          <w:sz w:val="28"/>
          <w:szCs w:val="28"/>
        </w:rPr>
        <w:t xml:space="preserve">Большую опасность для детей представляют не регулируемые пешеходные переходы. Здесь ребёнку важно убедиться, что расстояние до автомашин с обеих сторон позволит ему перейти дорогу без остановки на середине проезжей части.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399E" w:rsidRPr="00BE399E">
        <w:rPr>
          <w:rFonts w:ascii="Times New Roman" w:hAnsi="Times New Roman" w:cs="Times New Roman"/>
          <w:sz w:val="28"/>
          <w:szCs w:val="28"/>
        </w:rPr>
        <w:t xml:space="preserve">На регулируемом пешеходном переходе объясните ребёнку, что красный и жёлтый сигналы светофора – запрещающие. 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 Часто ребята оказываются под колёсами транспорта, когда, выйдя из автобуса или троллейбуса, пытаются перейти на другую сторону дороги. Объясните ребёнку, что в данном случае опасно </w:t>
      </w:r>
      <w:r w:rsidR="00BE399E" w:rsidRPr="00BE399E">
        <w:rPr>
          <w:rFonts w:ascii="Times New Roman" w:hAnsi="Times New Roman" w:cs="Times New Roman"/>
          <w:sz w:val="28"/>
          <w:szCs w:val="28"/>
        </w:rPr>
        <w:lastRenderedPageBreak/>
        <w:t xml:space="preserve">обходить транспортное средство как впереди, так и сзади, потому что оно большое и из-за него ничего не видно. Необходимо подождать пока автобус или маршрутка уедет.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BE399E" w:rsidRPr="00BE399E">
        <w:rPr>
          <w:rFonts w:ascii="Times New Roman" w:hAnsi="Times New Roman" w:cs="Times New Roman"/>
          <w:sz w:val="28"/>
          <w:szCs w:val="28"/>
        </w:rPr>
        <w:t>Большую опасность для детей представляют предметы, загораживающие обзор (заборы, стоящие автомашины, зимой – сугробы, летом - кустарники, деревья).</w:t>
      </w:r>
      <w:proofErr w:type="gramEnd"/>
      <w:r w:rsidR="00BE399E" w:rsidRPr="00BE399E">
        <w:rPr>
          <w:rFonts w:ascii="Times New Roman" w:hAnsi="Times New Roman" w:cs="Times New Roman"/>
          <w:sz w:val="28"/>
          <w:szCs w:val="28"/>
        </w:rPr>
        <w:t xml:space="preserve"> Лучше отойти от них подальше, и перейти доро</w:t>
      </w:r>
      <w:r>
        <w:rPr>
          <w:rFonts w:ascii="Times New Roman" w:hAnsi="Times New Roman" w:cs="Times New Roman"/>
          <w:sz w:val="28"/>
          <w:szCs w:val="28"/>
        </w:rPr>
        <w:t xml:space="preserve">гу, где безопасно.      </w:t>
      </w:r>
      <w:r w:rsidR="00BE399E" w:rsidRPr="00BE399E">
        <w:rPr>
          <w:rFonts w:ascii="Times New Roman" w:hAnsi="Times New Roman" w:cs="Times New Roman"/>
          <w:sz w:val="28"/>
          <w:szCs w:val="28"/>
        </w:rPr>
        <w:t xml:space="preserve">Если ваш ребёнок скоро идёт в первый класс, то уже сейчас неоднократно пройдите с ним маршрут от дома до школы и обратно, обращая внимание малыша на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 </w:t>
      </w:r>
    </w:p>
    <w:p w:rsidR="00644AA6" w:rsidRP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44AA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</w:t>
      </w:r>
      <w:r w:rsidR="00BE399E" w:rsidRPr="00644AA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Уважаемые родители! Помните! </w:t>
      </w:r>
    </w:p>
    <w:p w:rsidR="00644AA6" w:rsidRDefault="00BE399E" w:rsidP="002C5C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99E">
        <w:rPr>
          <w:rFonts w:ascii="Times New Roman" w:hAnsi="Times New Roman" w:cs="Times New Roman"/>
          <w:sz w:val="28"/>
          <w:szCs w:val="28"/>
        </w:rPr>
        <w:t xml:space="preserve">Ребёнок учится законам дорог, беря пример с членов семьи и других взрослых. Особенно пример папы и мамы учит дисциплинированному поведению на дороге не только вашего ребёнка, но и других родителей. </w:t>
      </w:r>
    </w:p>
    <w:p w:rsidR="00BE399E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E399E" w:rsidRPr="00644AA6">
        <w:rPr>
          <w:rFonts w:ascii="Times New Roman" w:hAnsi="Times New Roman" w:cs="Times New Roman"/>
          <w:b/>
          <w:color w:val="00B050"/>
          <w:sz w:val="40"/>
          <w:szCs w:val="40"/>
        </w:rPr>
        <w:t>Берегите детей!</w:t>
      </w: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2C5C1A" w:rsidRDefault="002C5C1A" w:rsidP="00B66EA6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44AA6" w:rsidRPr="00644AA6" w:rsidRDefault="00644AA6" w:rsidP="002C5C1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4AA6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«Начните с себя»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4AA6">
        <w:rPr>
          <w:rFonts w:ascii="Times New Roman" w:hAnsi="Times New Roman" w:cs="Times New Roman"/>
          <w:sz w:val="28"/>
          <w:szCs w:val="28"/>
        </w:rPr>
        <w:t xml:space="preserve">Обучение правилам дорожного движения начинается отнюдь не тогда, когда ребенок делает первые шаги. Уже намного раньше он запоминает, как ведут себя его близкие люди (равно как положительное, так и отрицательное поведение). Поэтому изучение правил поведения на дороге начинается с того, как ведут себя в сходных ситуациях взрослые - вы сами, дедушка и бабушка, братья и сестры, а также все, с кем ваш ребенок, так или иначе, соприкасается. Прежде чем вы впервые с ребенком на руках или в коляске пересечете проезжую часть, научитесь, вести себя на улице так, как вы бы хотели, чтобы это делал ваш ребенок. </w:t>
      </w:r>
    </w:p>
    <w:p w:rsidR="00644AA6" w:rsidRPr="00644AA6" w:rsidRDefault="00644AA6" w:rsidP="00B66EA6">
      <w:pPr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644AA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Следующие правила наиболее важны: </w:t>
      </w:r>
    </w:p>
    <w:p w:rsidR="00644AA6" w:rsidRPr="002C5C1A" w:rsidRDefault="00644AA6" w:rsidP="002C5C1A">
      <w:pPr>
        <w:pStyle w:val="a6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5C1A">
        <w:rPr>
          <w:rFonts w:ascii="Times New Roman" w:hAnsi="Times New Roman" w:cs="Times New Roman"/>
          <w:sz w:val="28"/>
          <w:szCs w:val="28"/>
        </w:rPr>
        <w:t xml:space="preserve">по тротуару следует идти как можно дальше от проезжей части; </w:t>
      </w:r>
    </w:p>
    <w:p w:rsidR="00644AA6" w:rsidRPr="002C5C1A" w:rsidRDefault="00644AA6" w:rsidP="002C5C1A">
      <w:pPr>
        <w:pStyle w:val="a6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5C1A">
        <w:rPr>
          <w:rFonts w:ascii="Times New Roman" w:hAnsi="Times New Roman" w:cs="Times New Roman"/>
          <w:sz w:val="28"/>
          <w:szCs w:val="28"/>
        </w:rPr>
        <w:t>переходя улицу, следует остановиться у проезжей части и посмотреть налево, потом направо и снова быстро налево;</w:t>
      </w:r>
    </w:p>
    <w:p w:rsidR="00644AA6" w:rsidRPr="002C5C1A" w:rsidRDefault="00644AA6" w:rsidP="002C5C1A">
      <w:pPr>
        <w:pStyle w:val="a6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5C1A">
        <w:rPr>
          <w:rFonts w:ascii="Times New Roman" w:hAnsi="Times New Roman" w:cs="Times New Roman"/>
          <w:sz w:val="28"/>
          <w:szCs w:val="28"/>
        </w:rPr>
        <w:t>начинайте переходить улицу только при зеленом свете светофора;</w:t>
      </w:r>
    </w:p>
    <w:p w:rsidR="00644AA6" w:rsidRPr="002C5C1A" w:rsidRDefault="00644AA6" w:rsidP="002C5C1A">
      <w:pPr>
        <w:pStyle w:val="a6"/>
        <w:numPr>
          <w:ilvl w:val="1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5C1A">
        <w:rPr>
          <w:rFonts w:ascii="Times New Roman" w:hAnsi="Times New Roman" w:cs="Times New Roman"/>
          <w:sz w:val="28"/>
          <w:szCs w:val="28"/>
        </w:rPr>
        <w:t xml:space="preserve">улицу переходите по возможности в безопасных местах - у светофора, на обозначенном "зеброй" переходе или, по крайней мере, на перекрестке - водители машин здесь более внимательны.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5C1A" w:rsidRDefault="002C5C1A" w:rsidP="00B66E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AA6" w:rsidRPr="00644AA6" w:rsidRDefault="00644AA6" w:rsidP="00B66EA6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</w:t>
      </w:r>
      <w:r w:rsidRPr="00644AA6">
        <w:rPr>
          <w:rFonts w:ascii="Times New Roman" w:hAnsi="Times New Roman" w:cs="Times New Roman"/>
          <w:b/>
          <w:color w:val="FF0000"/>
          <w:sz w:val="32"/>
          <w:szCs w:val="32"/>
        </w:rPr>
        <w:t>«Все начинается с малого»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Безопасность движения на улицах города и дорогах достигается только тогда, когда соблюдаются все правила. Родителям необходимо знать следующее: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1.Пешеходам разрешается ходить только по тротуару, придерживаясь правой стороны.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2.Пешеходы обязаны переходить улицу или дорогу только шагом по пешеходному переходу.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3.Прежде чем сойти на проезжую часть при двустороннем движении, необходимо убедиться в полной безопасности: сначала посмотреть налево, а дойдя до середины — направо.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4.В местах перехода, где движение регулируется, переходить улицу следует только при зеленом свете светофора или разрешающем жесте регулировщика.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5.Следите за поведением детей, не позволяйте им нарушать Правила дорожного движения, а также устраивать игры на проезжей части дороги, улицы, объясните, чем это может закончиться.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6.Не разрешайте детям кататься на велосипедах по проезжей части. 7.Переходя улицу, не отпускайте руку ребенка, идущего с вами, не оставляйте детей на улице без присмотра.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>8.Родители не должны пропускать ни одного случая нарушения правил детьми, своими или чужими.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 9.Родители должны знать о порядке перевозки детей в машинах, автобусах, на велосипедах, санках, в колясках в разное время года, при различной погоде. Особенно в непогоду родители должны быть внимательны: не торопиться, не закрываться зонтиком при переходе улицы.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10.Родители должны хорошо знать место расположения образовательного учреждения относительно городских дорог, улиц, переулков, наиболее опасные места. Важно, чтобы родители, ведя ребенка за руку, учили его азбуке передвижения по улицам и дорогам. </w:t>
      </w:r>
    </w:p>
    <w:p w:rsidR="00644AA6" w:rsidRDefault="00644AA6" w:rsidP="00B66EA6">
      <w:pPr>
        <w:jc w:val="both"/>
        <w:rPr>
          <w:rFonts w:ascii="Times New Roman" w:hAnsi="Times New Roman" w:cs="Times New Roman"/>
          <w:sz w:val="28"/>
          <w:szCs w:val="28"/>
        </w:rPr>
      </w:pPr>
      <w:r w:rsidRPr="00644AA6">
        <w:rPr>
          <w:rFonts w:ascii="Times New Roman" w:hAnsi="Times New Roman" w:cs="Times New Roman"/>
          <w:sz w:val="28"/>
          <w:szCs w:val="28"/>
        </w:rPr>
        <w:t xml:space="preserve">11.Родители должны стать первыми помощниками преподавателя в таком важном деле, от которого зависит жизнь и здоровье детей. </w:t>
      </w:r>
    </w:p>
    <w:p w:rsidR="00644AA6" w:rsidRPr="00644AA6" w:rsidRDefault="00644AA6" w:rsidP="002C5C1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44AA6">
        <w:rPr>
          <w:rFonts w:ascii="Times New Roman" w:hAnsi="Times New Roman" w:cs="Times New Roman"/>
          <w:color w:val="FF0000"/>
          <w:sz w:val="28"/>
          <w:szCs w:val="28"/>
        </w:rPr>
        <w:t>Будьте для них примером в соблюдении Правил!</w:t>
      </w:r>
    </w:p>
    <w:sectPr w:rsidR="00644AA6" w:rsidRPr="00644AA6" w:rsidSect="002C5C1A">
      <w:pgSz w:w="11906" w:h="16838"/>
      <w:pgMar w:top="1134" w:right="1133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D1B59"/>
    <w:multiLevelType w:val="multilevel"/>
    <w:tmpl w:val="C06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F3F8C"/>
    <w:multiLevelType w:val="multilevel"/>
    <w:tmpl w:val="3A9A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37991"/>
    <w:multiLevelType w:val="multilevel"/>
    <w:tmpl w:val="B050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35974"/>
    <w:multiLevelType w:val="multilevel"/>
    <w:tmpl w:val="0A04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1952B2"/>
    <w:multiLevelType w:val="hybridMultilevel"/>
    <w:tmpl w:val="80A4AD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BF2B0D"/>
    <w:multiLevelType w:val="hybridMultilevel"/>
    <w:tmpl w:val="744A9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B929EE"/>
    <w:multiLevelType w:val="multilevel"/>
    <w:tmpl w:val="B9E06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374E36"/>
    <w:multiLevelType w:val="multilevel"/>
    <w:tmpl w:val="EDE6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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6A2B0C"/>
    <w:multiLevelType w:val="hybridMultilevel"/>
    <w:tmpl w:val="70C6B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6EA6"/>
    <w:rsid w:val="002C5C1A"/>
    <w:rsid w:val="003B67A1"/>
    <w:rsid w:val="00644AA6"/>
    <w:rsid w:val="006D4B54"/>
    <w:rsid w:val="00933351"/>
    <w:rsid w:val="00AA385B"/>
    <w:rsid w:val="00B66EA6"/>
    <w:rsid w:val="00BE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66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6EA6"/>
  </w:style>
  <w:style w:type="paragraph" w:customStyle="1" w:styleId="c4">
    <w:name w:val="c4"/>
    <w:basedOn w:val="a"/>
    <w:rsid w:val="00B66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6EA6"/>
  </w:style>
  <w:style w:type="character" w:customStyle="1" w:styleId="c10">
    <w:name w:val="c10"/>
    <w:basedOn w:val="a0"/>
    <w:rsid w:val="00BE399E"/>
  </w:style>
  <w:style w:type="character" w:styleId="a3">
    <w:name w:val="Hyperlink"/>
    <w:basedOn w:val="a0"/>
    <w:uiPriority w:val="99"/>
    <w:unhideWhenUsed/>
    <w:rsid w:val="006D4B5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4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B5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5C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2465</Words>
  <Characters>14057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2024-10-15T18:46:00Z</dcterms:created>
  <dcterms:modified xsi:type="dcterms:W3CDTF">2024-10-16T12:47:00Z</dcterms:modified>
</cp:coreProperties>
</file>